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05.08.2026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03-06/2026/4507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Ставрополь - г. Прохладный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294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294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26034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Ставропольский автовокзал, Ставропольский край, г. Ставрополь, ул. Маршала Жукова, 27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07006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Прохладный, Кабардино-Балкарская Республика, г. Прохладный, ул. Гагарина, 28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Лермонтова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Доваторцев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Южный обход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 а/д " "Кавказ" автомобильная дорога М-4 "Дон"-Владикавказ-Грозный-Махачкала-граница с Азербайджанской Республикой"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"Новопавловск-Зольская-Пятигорск"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 Георгиевск-Новопавловск (в границах Ставропольского края)"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 Новопавловск-Прохладный-Моздок"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Ворошилова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Прохладный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Прохладный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Прохладный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Прохладный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Прохладный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Ворошилова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Прохладный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 Новопавловск-Прохладный-Моздок"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 Георгиевск-Новопавловск (в границах Ставропольского края)"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"Новопавловск-Зольская-Пятигорск"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 а/д " "Кавказ" автомобильная дорога М-4 "Дон"-Владикавказ-Грозный-Махачкала-граница с Азербайджанской Республикой"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Южный обход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Доваторцев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Лермонтова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26034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07006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13:00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26034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